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ED87D" w14:textId="368A0630" w:rsidR="007D48BF" w:rsidRPr="004A70D6" w:rsidRDefault="00B911C3" w:rsidP="00A559F9">
      <w:pPr>
        <w:spacing w:after="0" w:line="240" w:lineRule="auto"/>
        <w:rPr>
          <w:rFonts w:ascii="Times New Roman" w:hAnsi="Times New Roman" w:cs="Times New Roman"/>
        </w:rPr>
      </w:pPr>
      <w:r w:rsidRPr="004A70D6">
        <w:rPr>
          <w:rFonts w:ascii="Times New Roman" w:hAnsi="Times New Roman" w:cs="Times New Roman"/>
        </w:rPr>
        <w:t>Name:</w:t>
      </w:r>
    </w:p>
    <w:p w14:paraId="436F767B" w14:textId="2BF906A7" w:rsidR="00B911C3" w:rsidRPr="004A70D6" w:rsidRDefault="00124A53" w:rsidP="00A559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70D6">
        <w:rPr>
          <w:rFonts w:ascii="Times New Roman" w:hAnsi="Times New Roman" w:cs="Times New Roman"/>
          <w:sz w:val="28"/>
          <w:szCs w:val="28"/>
        </w:rPr>
        <w:t xml:space="preserve">MATH 1324 </w:t>
      </w:r>
      <w:r w:rsidR="00B911C3" w:rsidRPr="004A70D6">
        <w:rPr>
          <w:rFonts w:ascii="Times New Roman" w:hAnsi="Times New Roman" w:cs="Times New Roman"/>
          <w:sz w:val="28"/>
          <w:szCs w:val="28"/>
        </w:rPr>
        <w:t xml:space="preserve">Quiz </w:t>
      </w:r>
    </w:p>
    <w:p w14:paraId="1D5223E0" w14:textId="529C95E8" w:rsidR="00B911C3" w:rsidRPr="004A70D6" w:rsidRDefault="00124A53" w:rsidP="00A559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A70D6">
        <w:rPr>
          <w:rFonts w:ascii="Times New Roman" w:hAnsi="Times New Roman" w:cs="Times New Roman"/>
        </w:rPr>
        <w:t>Covers</w:t>
      </w:r>
      <w:r w:rsidR="009A2354" w:rsidRPr="004A70D6">
        <w:rPr>
          <w:rFonts w:ascii="Times New Roman" w:hAnsi="Times New Roman" w:cs="Times New Roman"/>
        </w:rPr>
        <w:t xml:space="preserve"> </w:t>
      </w:r>
      <w:r w:rsidR="004A70D6">
        <w:rPr>
          <w:rFonts w:ascii="Times New Roman" w:hAnsi="Times New Roman" w:cs="Times New Roman"/>
        </w:rPr>
        <w:t>Supply/Demand</w:t>
      </w:r>
      <w:r w:rsidRPr="004A70D6">
        <w:rPr>
          <w:rFonts w:ascii="Times New Roman" w:hAnsi="Times New Roman" w:cs="Times New Roman"/>
        </w:rPr>
        <w:t xml:space="preserve"> </w:t>
      </w:r>
    </w:p>
    <w:p w14:paraId="042165B6" w14:textId="77777777" w:rsidR="00B911C3" w:rsidRPr="004A70D6" w:rsidRDefault="00B911C3" w:rsidP="00A559F9">
      <w:pPr>
        <w:rPr>
          <w:rFonts w:ascii="Times New Roman" w:hAnsi="Times New Roman" w:cs="Times New Roman"/>
        </w:rPr>
        <w:sectPr w:rsidR="00B911C3" w:rsidRPr="004A70D6" w:rsidSect="0090584A"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29F30137" w14:textId="0CADC0DD" w:rsidR="005E24BE" w:rsidRPr="004A70D6" w:rsidRDefault="00B911C3" w:rsidP="00D24C5A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color w:val="000000" w:themeColor="text1"/>
          <w:spacing w:val="5"/>
          <w:sz w:val="28"/>
          <w:szCs w:val="28"/>
        </w:rPr>
      </w:pPr>
      <w:r w:rsidRPr="004A70D6">
        <w:rPr>
          <w:rStyle w:val="IntenseReference"/>
          <w:rFonts w:ascii="Times New Roman" w:hAnsi="Times New Roman" w:cs="Times New Roman"/>
          <w:sz w:val="28"/>
          <w:szCs w:val="28"/>
        </w:rPr>
        <w:t>Show all work</w:t>
      </w:r>
      <w:r w:rsidR="00990CDC" w:rsidRPr="004A70D6">
        <w:rPr>
          <w:rStyle w:val="IntenseReference"/>
          <w:rFonts w:ascii="Times New Roman" w:hAnsi="Times New Roman" w:cs="Times New Roman"/>
          <w:sz w:val="28"/>
          <w:szCs w:val="28"/>
        </w:rPr>
        <w:t>.</w:t>
      </w:r>
      <w:r w:rsidRPr="004A70D6">
        <w:rPr>
          <w:rStyle w:val="IntenseReference"/>
          <w:rFonts w:ascii="Times New Roman" w:hAnsi="Times New Roman" w:cs="Times New Roman"/>
          <w:sz w:val="28"/>
          <w:szCs w:val="28"/>
        </w:rPr>
        <w:t xml:space="preserve"> justify all answers.</w:t>
      </w:r>
    </w:p>
    <w:p w14:paraId="6D1964F8" w14:textId="4764110E" w:rsidR="004A70D6" w:rsidRDefault="004A70D6" w:rsidP="004A70D6">
      <w:pPr>
        <w:autoSpaceDE w:val="0"/>
        <w:autoSpaceDN w:val="0"/>
        <w:adjustRightInd w:val="0"/>
        <w:spacing w:after="0" w:line="240" w:lineRule="auto"/>
        <w:rPr>
          <w:rFonts w:ascii="Times New Roman" w:eastAsia="NimbusRomNo9L-Regu" w:hAnsi="Times New Roman" w:cs="Times New Roman"/>
          <w:kern w:val="0"/>
          <w:sz w:val="22"/>
          <w:szCs w:val="22"/>
        </w:rPr>
      </w:pPr>
      <w:r w:rsidRPr="004A70D6">
        <w:rPr>
          <w:rFonts w:ascii="Times New Roman" w:eastAsia="NimbusRomNo9L-Regu" w:hAnsi="Times New Roman" w:cs="Times New Roman"/>
          <w:kern w:val="0"/>
          <w:sz w:val="22"/>
          <w:szCs w:val="22"/>
        </w:rPr>
        <w:t xml:space="preserve">Given </w:t>
      </w:r>
      <m:oMath>
        <m:r>
          <w:rPr>
            <w:rFonts w:ascii="Cambria Math" w:eastAsia="NimbusRomNo9L-Regu" w:hAnsi="Cambria Math" w:cs="Times New Roman"/>
            <w:kern w:val="0"/>
            <w:sz w:val="22"/>
            <w:szCs w:val="22"/>
          </w:rPr>
          <m:t>x</m:t>
        </m:r>
      </m:oMath>
      <w:r w:rsidRPr="004A70D6">
        <w:rPr>
          <w:rFonts w:ascii="Times New Roman" w:eastAsia="NimbusRomNo9L-Regu" w:hAnsi="Times New Roman" w:cs="Times New Roman"/>
          <w:kern w:val="0"/>
          <w:sz w:val="22"/>
          <w:szCs w:val="22"/>
        </w:rPr>
        <w:t xml:space="preserve"> represents the number of items </w:t>
      </w:r>
      <w:r w:rsidR="00FA4F18">
        <w:rPr>
          <w:rFonts w:ascii="Times New Roman" w:eastAsia="NimbusRomNo9L-Regu" w:hAnsi="Times New Roman" w:cs="Times New Roman"/>
          <w:kern w:val="0"/>
          <w:sz w:val="22"/>
          <w:szCs w:val="22"/>
        </w:rPr>
        <w:t xml:space="preserve">in hundreds </w:t>
      </w:r>
      <w:r w:rsidRPr="004A70D6">
        <w:rPr>
          <w:rFonts w:ascii="Times New Roman" w:eastAsia="NimbusRomNo9L-Regu" w:hAnsi="Times New Roman" w:cs="Times New Roman"/>
          <w:kern w:val="0"/>
          <w:sz w:val="22"/>
          <w:szCs w:val="22"/>
        </w:rPr>
        <w:t>supplied</w:t>
      </w:r>
      <w:r w:rsidR="00FA4F18">
        <w:rPr>
          <w:rFonts w:ascii="Times New Roman" w:eastAsia="NimbusRomNo9L-Regu" w:hAnsi="Times New Roman" w:cs="Times New Roman"/>
          <w:kern w:val="0"/>
          <w:sz w:val="22"/>
          <w:szCs w:val="22"/>
        </w:rPr>
        <w:t xml:space="preserve"> </w:t>
      </w:r>
      <w:r w:rsidRPr="004A70D6">
        <w:rPr>
          <w:rFonts w:ascii="Times New Roman" w:eastAsia="NimbusRomNo9L-Regu" w:hAnsi="Times New Roman" w:cs="Times New Roman"/>
          <w:kern w:val="0"/>
          <w:sz w:val="22"/>
          <w:szCs w:val="22"/>
        </w:rPr>
        <w:t>or demanded</w:t>
      </w:r>
      <w:r w:rsidR="00FA4F18">
        <w:rPr>
          <w:rFonts w:ascii="Times New Roman" w:eastAsia="NimbusRomNo9L-Regu" w:hAnsi="Times New Roman" w:cs="Times New Roman"/>
          <w:kern w:val="0"/>
          <w:sz w:val="22"/>
          <w:szCs w:val="22"/>
        </w:rPr>
        <w:t xml:space="preserve"> </w:t>
      </w:r>
      <w:r w:rsidRPr="004A70D6">
        <w:rPr>
          <w:rFonts w:ascii="Times New Roman" w:eastAsia="NimbusRomNo9L-Regu" w:hAnsi="Times New Roman" w:cs="Times New Roman"/>
          <w:kern w:val="0"/>
          <w:sz w:val="22"/>
          <w:szCs w:val="22"/>
        </w:rPr>
        <w:t xml:space="preserve">each month, </w:t>
      </w:r>
      <m:oMath>
        <m:r>
          <w:rPr>
            <w:rFonts w:ascii="Cambria Math" w:eastAsia="NimbusRomNo9L-Regu" w:hAnsi="Cambria Math" w:cs="Times New Roman"/>
            <w:kern w:val="0"/>
            <w:sz w:val="22"/>
            <w:szCs w:val="22"/>
          </w:rPr>
          <m:t>p</m:t>
        </m:r>
      </m:oMath>
      <w:r w:rsidRPr="004A70D6">
        <w:rPr>
          <w:rFonts w:ascii="Times New Roman" w:eastAsia="NimbusRomNo9L-Regu" w:hAnsi="Times New Roman" w:cs="Times New Roman"/>
          <w:kern w:val="0"/>
          <w:sz w:val="22"/>
          <w:szCs w:val="22"/>
        </w:rPr>
        <w:t xml:space="preserve"> represents the unit price of the</w:t>
      </w:r>
      <w:r w:rsidR="00FA4F18">
        <w:rPr>
          <w:rFonts w:ascii="Times New Roman" w:eastAsia="NimbusRomNo9L-Regu" w:hAnsi="Times New Roman" w:cs="Times New Roman"/>
          <w:kern w:val="0"/>
          <w:sz w:val="22"/>
          <w:szCs w:val="22"/>
        </w:rPr>
        <w:t xml:space="preserve"> </w:t>
      </w:r>
      <w:r w:rsidRPr="004A70D6">
        <w:rPr>
          <w:rFonts w:ascii="Times New Roman" w:eastAsia="NimbusRomNo9L-Regu" w:hAnsi="Times New Roman" w:cs="Times New Roman"/>
          <w:kern w:val="0"/>
          <w:sz w:val="22"/>
          <w:szCs w:val="22"/>
        </w:rPr>
        <w:t xml:space="preserve">items (in dollars), </w:t>
      </w:r>
      <m:oMath>
        <m:r>
          <w:rPr>
            <w:rFonts w:ascii="Cambria Math" w:eastAsia="NimbusRomNo9L-Regu" w:hAnsi="Cambria Math" w:cs="Times New Roman"/>
            <w:kern w:val="0"/>
            <w:sz w:val="22"/>
            <w:szCs w:val="22"/>
          </w:rPr>
          <m:t xml:space="preserve">p </m:t>
        </m:r>
        <m:r>
          <w:rPr>
            <w:rFonts w:ascii="Cambria Math" w:eastAsia="CMR10" w:hAnsi="Cambria Math" w:cs="Times New Roman"/>
            <w:kern w:val="0"/>
            <w:sz w:val="22"/>
            <w:szCs w:val="22"/>
          </w:rPr>
          <m:t xml:space="preserve">= </m:t>
        </m:r>
        <m:r>
          <w:rPr>
            <w:rFonts w:ascii="Cambria Math" w:eastAsia="NimbusRomNo9L-Regu" w:hAnsi="Cambria Math" w:cs="Times New Roman"/>
            <w:kern w:val="0"/>
            <w:sz w:val="22"/>
            <w:szCs w:val="22"/>
          </w:rPr>
          <m:t>s</m:t>
        </m:r>
        <m:r>
          <w:rPr>
            <w:rFonts w:ascii="Cambria Math" w:eastAsia="CMR10" w:hAnsi="Cambria Math" w:cs="Times New Roman"/>
            <w:kern w:val="0"/>
            <w:sz w:val="22"/>
            <w:szCs w:val="22"/>
          </w:rPr>
          <m:t>(</m:t>
        </m:r>
        <m:r>
          <w:rPr>
            <w:rFonts w:ascii="Cambria Math" w:eastAsia="NimbusRomNo9L-Regu" w:hAnsi="Cambria Math" w:cs="Times New Roman"/>
            <w:kern w:val="0"/>
            <w:sz w:val="22"/>
            <w:szCs w:val="22"/>
          </w:rPr>
          <m:t>x</m:t>
        </m:r>
        <m:r>
          <w:rPr>
            <w:rFonts w:ascii="Cambria Math" w:eastAsia="CMR10" w:hAnsi="Cambria Math" w:cs="Times New Roman"/>
            <w:kern w:val="0"/>
            <w:sz w:val="22"/>
            <w:szCs w:val="22"/>
          </w:rPr>
          <m:t xml:space="preserve">) = </m:t>
        </m:r>
        <m:r>
          <w:rPr>
            <w:rFonts w:ascii="Cambria Math" w:eastAsia="NimbusRomNo9L-Regu" w:hAnsi="Cambria Math" w:cs="Times New Roman"/>
            <w:kern w:val="0"/>
            <w:sz w:val="22"/>
            <w:szCs w:val="22"/>
          </w:rPr>
          <m:t>3</m:t>
        </m:r>
        <m:r>
          <w:rPr>
            <w:rFonts w:ascii="Cambria Math" w:eastAsia="NimbusRomNo9L-Regu" w:hAnsi="Cambria Math" w:cs="Times New Roman"/>
            <w:kern w:val="0"/>
            <w:sz w:val="22"/>
            <w:szCs w:val="22"/>
          </w:rPr>
          <m:t>x</m:t>
        </m:r>
        <m:r>
          <w:rPr>
            <w:rFonts w:ascii="Cambria Math" w:eastAsia="CMR10" w:hAnsi="Cambria Math" w:cs="Times New Roman"/>
            <w:kern w:val="0"/>
            <w:sz w:val="22"/>
            <w:szCs w:val="22"/>
          </w:rPr>
          <m:t>+</m:t>
        </m:r>
        <m:r>
          <w:rPr>
            <w:rFonts w:ascii="Cambria Math" w:eastAsia="NimbusRomNo9L-Regu" w:hAnsi="Cambria Math" w:cs="Times New Roman"/>
            <w:kern w:val="0"/>
            <w:sz w:val="22"/>
            <w:szCs w:val="22"/>
          </w:rPr>
          <m:t>52</m:t>
        </m:r>
      </m:oMath>
      <w:r w:rsidRPr="004A70D6">
        <w:rPr>
          <w:rFonts w:ascii="Times New Roman" w:eastAsia="NimbusRomNo9L-Regu" w:hAnsi="Times New Roman" w:cs="Times New Roman"/>
          <w:kern w:val="0"/>
          <w:sz w:val="22"/>
          <w:szCs w:val="22"/>
        </w:rPr>
        <w:t xml:space="preserve"> and </w:t>
      </w:r>
      <m:oMath>
        <m:r>
          <w:rPr>
            <w:rFonts w:ascii="Cambria Math" w:eastAsia="NimbusRomNo9L-Regu" w:hAnsi="Cambria Math" w:cs="Times New Roman"/>
            <w:kern w:val="0"/>
            <w:sz w:val="22"/>
            <w:szCs w:val="22"/>
          </w:rPr>
          <m:t xml:space="preserve">p </m:t>
        </m:r>
        <m:r>
          <w:rPr>
            <w:rFonts w:ascii="Cambria Math" w:eastAsia="CMR10" w:hAnsi="Cambria Math" w:cs="Times New Roman"/>
            <w:kern w:val="0"/>
            <w:sz w:val="22"/>
            <w:szCs w:val="22"/>
          </w:rPr>
          <m:t xml:space="preserve">= </m:t>
        </m:r>
        <m:r>
          <w:rPr>
            <w:rFonts w:ascii="Cambria Math" w:eastAsia="NimbusRomNo9L-Regu" w:hAnsi="Cambria Math" w:cs="Times New Roman"/>
            <w:kern w:val="0"/>
            <w:sz w:val="22"/>
            <w:szCs w:val="22"/>
          </w:rPr>
          <m:t>d</m:t>
        </m:r>
        <m:r>
          <w:rPr>
            <w:rFonts w:ascii="Cambria Math" w:eastAsia="CMR10" w:hAnsi="Cambria Math" w:cs="Times New Roman"/>
            <w:kern w:val="0"/>
            <w:sz w:val="22"/>
            <w:szCs w:val="22"/>
          </w:rPr>
          <m:t>(</m:t>
        </m:r>
        <m:r>
          <w:rPr>
            <w:rFonts w:ascii="Cambria Math" w:eastAsia="NimbusRomNo9L-Regu" w:hAnsi="Cambria Math" w:cs="Times New Roman"/>
            <w:kern w:val="0"/>
            <w:sz w:val="22"/>
            <w:szCs w:val="22"/>
          </w:rPr>
          <m:t>x</m:t>
        </m:r>
        <m:r>
          <w:rPr>
            <w:rFonts w:ascii="Cambria Math" w:eastAsia="CMR10" w:hAnsi="Cambria Math" w:cs="Times New Roman"/>
            <w:kern w:val="0"/>
            <w:sz w:val="22"/>
            <w:szCs w:val="22"/>
          </w:rPr>
          <m:t xml:space="preserve">) = </m:t>
        </m:r>
        <m:r>
          <w:rPr>
            <w:rFonts w:ascii="Cambria Math" w:eastAsia="CMSY10" w:hAnsi="Cambria Math" w:cs="Times New Roman"/>
            <w:kern w:val="0"/>
            <w:sz w:val="22"/>
            <w:szCs w:val="22"/>
          </w:rPr>
          <m:t>-</m:t>
        </m:r>
        <m:r>
          <w:rPr>
            <w:rFonts w:ascii="Cambria Math" w:eastAsia="NimbusRomNo9L-Regu" w:hAnsi="Cambria Math" w:cs="Times New Roman"/>
            <w:kern w:val="0"/>
            <w:sz w:val="22"/>
            <w:szCs w:val="22"/>
          </w:rPr>
          <m:t>0</m:t>
        </m:r>
        <m:r>
          <w:rPr>
            <w:rFonts w:ascii="Cambria Math" w:eastAsia="CMMI10" w:hAnsi="Cambria Math" w:cs="Times New Roman"/>
            <w:kern w:val="0"/>
            <w:sz w:val="22"/>
            <w:szCs w:val="22"/>
          </w:rPr>
          <m:t>.</m:t>
        </m:r>
        <m:r>
          <w:rPr>
            <w:rFonts w:ascii="Cambria Math" w:eastAsia="NimbusRomNo9L-Regu" w:hAnsi="Cambria Math" w:cs="Times New Roman"/>
            <w:kern w:val="0"/>
            <w:sz w:val="22"/>
            <w:szCs w:val="22"/>
          </w:rPr>
          <m:t>8</m:t>
        </m:r>
        <m:r>
          <w:rPr>
            <w:rFonts w:ascii="Cambria Math" w:eastAsia="NimbusRomNo9L-Regu" w:hAnsi="Cambria Math" w:cs="Times New Roman"/>
            <w:kern w:val="0"/>
            <w:sz w:val="22"/>
            <w:szCs w:val="22"/>
          </w:rPr>
          <m:t>x</m:t>
        </m:r>
        <m:r>
          <w:rPr>
            <w:rFonts w:ascii="Cambria Math" w:eastAsia="CMR10" w:hAnsi="Cambria Math" w:cs="Times New Roman"/>
            <w:kern w:val="0"/>
            <w:sz w:val="22"/>
            <w:szCs w:val="22"/>
          </w:rPr>
          <m:t>+</m:t>
        </m:r>
        <m:r>
          <w:rPr>
            <w:rFonts w:ascii="Cambria Math" w:eastAsia="NimbusRomNo9L-Regu" w:hAnsi="Cambria Math" w:cs="Times New Roman"/>
            <w:kern w:val="0"/>
            <w:sz w:val="22"/>
            <w:szCs w:val="22"/>
          </w:rPr>
          <m:t>71</m:t>
        </m:r>
      </m:oMath>
      <w:r w:rsidRPr="004A70D6">
        <w:rPr>
          <w:rFonts w:ascii="Times New Roman" w:eastAsia="NimbusRomNo9L-Regu" w:hAnsi="Times New Roman" w:cs="Times New Roman"/>
          <w:kern w:val="0"/>
          <w:sz w:val="22"/>
          <w:szCs w:val="22"/>
        </w:rPr>
        <w:t>, answer the following.</w:t>
      </w:r>
    </w:p>
    <w:p w14:paraId="35AF593E" w14:textId="77777777" w:rsidR="0081435C" w:rsidRDefault="00F1449F" w:rsidP="0003577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1920" w:lineRule="auto"/>
        <w:rPr>
          <w:rFonts w:ascii="Times New Roman" w:eastAsia="NimbusRomNo9L-Regu" w:hAnsi="Times New Roman" w:cs="Times New Roman"/>
          <w:kern w:val="0"/>
          <w:sz w:val="22"/>
          <w:szCs w:val="22"/>
        </w:rPr>
      </w:pPr>
      <w:r w:rsidRPr="005A5648">
        <w:rPr>
          <w:rFonts w:ascii="Times New Roman" w:eastAsia="NimbusRomNo9L-Regu" w:hAnsi="Times New Roman" w:cs="Times New Roman"/>
          <w:kern w:val="0"/>
          <w:sz w:val="22"/>
          <w:szCs w:val="22"/>
        </w:rPr>
        <w:t>(</w:t>
      </w:r>
      <w:r w:rsidR="005A5648">
        <w:rPr>
          <w:rFonts w:ascii="Times New Roman" w:eastAsia="NimbusRomNo9L-Regu" w:hAnsi="Times New Roman" w:cs="Times New Roman"/>
          <w:kern w:val="0"/>
          <w:sz w:val="22"/>
          <w:szCs w:val="22"/>
        </w:rPr>
        <w:t>2.5</w:t>
      </w:r>
      <w:r w:rsidRPr="005A5648">
        <w:rPr>
          <w:rFonts w:ascii="Times New Roman" w:eastAsia="NimbusRomNo9L-Regu" w:hAnsi="Times New Roman" w:cs="Times New Roman"/>
          <w:kern w:val="0"/>
          <w:sz w:val="22"/>
          <w:szCs w:val="22"/>
        </w:rPr>
        <w:t xml:space="preserve"> point</w:t>
      </w:r>
      <w:r w:rsidR="005A5648">
        <w:rPr>
          <w:rFonts w:ascii="Times New Roman" w:eastAsia="NimbusRomNo9L-Regu" w:hAnsi="Times New Roman" w:cs="Times New Roman"/>
          <w:kern w:val="0"/>
          <w:sz w:val="22"/>
          <w:szCs w:val="22"/>
        </w:rPr>
        <w:t>s</w:t>
      </w:r>
      <w:r w:rsidRPr="005A5648">
        <w:rPr>
          <w:rFonts w:ascii="Times New Roman" w:eastAsia="NimbusRomNo9L-Regu" w:hAnsi="Times New Roman" w:cs="Times New Roman"/>
          <w:kern w:val="0"/>
          <w:sz w:val="22"/>
          <w:szCs w:val="22"/>
        </w:rPr>
        <w:t>) At what price will consumers purchase 21 items?</w:t>
      </w:r>
      <w:r w:rsidR="004A70D6" w:rsidRPr="005A5648">
        <w:rPr>
          <w:rFonts w:ascii="Times New Roman" w:eastAsia="NimbusRomNo9L-Regu" w:hAnsi="Times New Roman" w:cs="Times New Roman"/>
          <w:kern w:val="0"/>
          <w:sz w:val="22"/>
          <w:szCs w:val="22"/>
        </w:rPr>
        <w:t xml:space="preserve"> </w:t>
      </w:r>
    </w:p>
    <w:p w14:paraId="3B225603" w14:textId="77777777" w:rsidR="0081435C" w:rsidRDefault="004A70D6" w:rsidP="0003577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1920" w:lineRule="auto"/>
        <w:rPr>
          <w:rFonts w:ascii="Times New Roman" w:eastAsia="NimbusRomNo9L-Regu" w:hAnsi="Times New Roman" w:cs="Times New Roman"/>
          <w:kern w:val="0"/>
          <w:sz w:val="22"/>
          <w:szCs w:val="22"/>
        </w:rPr>
      </w:pPr>
      <w:r w:rsidRPr="005A5648">
        <w:rPr>
          <w:rFonts w:ascii="Times New Roman" w:eastAsia="NimbusRomNo9L-Regu" w:hAnsi="Times New Roman" w:cs="Times New Roman"/>
          <w:kern w:val="0"/>
          <w:sz w:val="22"/>
          <w:szCs w:val="22"/>
        </w:rPr>
        <w:t>(2</w:t>
      </w:r>
      <w:r w:rsidR="005A5648">
        <w:rPr>
          <w:rFonts w:ascii="Times New Roman" w:eastAsia="NimbusRomNo9L-Regu" w:hAnsi="Times New Roman" w:cs="Times New Roman"/>
          <w:kern w:val="0"/>
          <w:sz w:val="22"/>
          <w:szCs w:val="22"/>
        </w:rPr>
        <w:t>.5</w:t>
      </w:r>
      <w:r w:rsidRPr="005A5648">
        <w:rPr>
          <w:rFonts w:ascii="Times New Roman" w:eastAsia="NimbusRomNo9L-Regu" w:hAnsi="Times New Roman" w:cs="Times New Roman"/>
          <w:kern w:val="0"/>
          <w:sz w:val="22"/>
          <w:szCs w:val="22"/>
        </w:rPr>
        <w:t xml:space="preserve"> points) How many items will consumers purchase if the items are free?</w:t>
      </w:r>
      <w:r w:rsidR="005A5648" w:rsidRPr="005A5648">
        <w:rPr>
          <w:rFonts w:ascii="Times New Roman" w:eastAsia="NimbusRomNo9L-Regu" w:hAnsi="Times New Roman" w:cs="Times New Roman"/>
          <w:kern w:val="0"/>
          <w:sz w:val="22"/>
          <w:szCs w:val="22"/>
        </w:rPr>
        <w:t xml:space="preserve"> </w:t>
      </w:r>
    </w:p>
    <w:p w14:paraId="5AE5D0F1" w14:textId="77777777" w:rsidR="0081435C" w:rsidRDefault="004A70D6" w:rsidP="0003577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1920" w:lineRule="auto"/>
        <w:rPr>
          <w:rFonts w:ascii="Times New Roman" w:eastAsia="NimbusRomNo9L-Regu" w:hAnsi="Times New Roman" w:cs="Times New Roman"/>
          <w:kern w:val="0"/>
          <w:sz w:val="22"/>
          <w:szCs w:val="22"/>
        </w:rPr>
      </w:pPr>
      <w:r w:rsidRPr="005A5648">
        <w:rPr>
          <w:rFonts w:ascii="Times New Roman" w:eastAsia="NimbusRomNo9L-Regu" w:hAnsi="Times New Roman" w:cs="Times New Roman"/>
          <w:kern w:val="0"/>
          <w:sz w:val="22"/>
          <w:szCs w:val="22"/>
        </w:rPr>
        <w:t>(2</w:t>
      </w:r>
      <w:r w:rsidR="005A5648">
        <w:rPr>
          <w:rFonts w:ascii="Times New Roman" w:eastAsia="NimbusRomNo9L-Regu" w:hAnsi="Times New Roman" w:cs="Times New Roman"/>
          <w:kern w:val="0"/>
          <w:sz w:val="22"/>
          <w:szCs w:val="22"/>
        </w:rPr>
        <w:t>.5</w:t>
      </w:r>
      <w:r w:rsidRPr="005A5648">
        <w:rPr>
          <w:rFonts w:ascii="Times New Roman" w:eastAsia="NimbusRomNo9L-Regu" w:hAnsi="Times New Roman" w:cs="Times New Roman"/>
          <w:kern w:val="0"/>
          <w:sz w:val="22"/>
          <w:szCs w:val="22"/>
        </w:rPr>
        <w:t xml:space="preserve"> points) Producers will only provide the items if the price is above what value?</w:t>
      </w:r>
      <w:r w:rsidR="005A5648" w:rsidRPr="005A5648">
        <w:rPr>
          <w:rFonts w:ascii="Times New Roman" w:eastAsia="NimbusRomNo9L-Regu" w:hAnsi="Times New Roman" w:cs="Times New Roman"/>
          <w:kern w:val="0"/>
          <w:sz w:val="22"/>
          <w:szCs w:val="22"/>
        </w:rPr>
        <w:t xml:space="preserve"> </w:t>
      </w:r>
    </w:p>
    <w:p w14:paraId="558483FC" w14:textId="1513DFC7" w:rsidR="004A70D6" w:rsidRDefault="004A70D6" w:rsidP="004A70D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NimbusRomNo9L-Regu" w:hAnsi="Times New Roman" w:cs="Times New Roman"/>
          <w:kern w:val="0"/>
          <w:sz w:val="22"/>
          <w:szCs w:val="22"/>
        </w:rPr>
      </w:pPr>
      <w:r w:rsidRPr="005A5648">
        <w:rPr>
          <w:rFonts w:ascii="Times New Roman" w:eastAsia="NimbusRomNo9L-Regu" w:hAnsi="Times New Roman" w:cs="Times New Roman"/>
          <w:kern w:val="0"/>
          <w:sz w:val="22"/>
          <w:szCs w:val="22"/>
        </w:rPr>
        <w:t>(2</w:t>
      </w:r>
      <w:r w:rsidR="005A5648">
        <w:rPr>
          <w:rFonts w:ascii="Times New Roman" w:eastAsia="NimbusRomNo9L-Regu" w:hAnsi="Times New Roman" w:cs="Times New Roman"/>
          <w:kern w:val="0"/>
          <w:sz w:val="22"/>
          <w:szCs w:val="22"/>
        </w:rPr>
        <w:t>.5</w:t>
      </w:r>
      <w:r w:rsidRPr="005A5648">
        <w:rPr>
          <w:rFonts w:ascii="Times New Roman" w:eastAsia="NimbusRomNo9L-Regu" w:hAnsi="Times New Roman" w:cs="Times New Roman"/>
          <w:kern w:val="0"/>
          <w:sz w:val="22"/>
          <w:szCs w:val="22"/>
        </w:rPr>
        <w:t xml:space="preserve"> points) What is the equilibrium point? Include units.</w:t>
      </w:r>
    </w:p>
    <w:p w14:paraId="367C8C71" w14:textId="632498E6" w:rsidR="00EB17E7" w:rsidRDefault="00EB17E7" w:rsidP="00EB17E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NimbusRomNo9L-Regu" w:hAnsi="Times New Roman" w:cs="Times New Roman"/>
          <w:kern w:val="0"/>
          <w:sz w:val="22"/>
          <w:szCs w:val="22"/>
        </w:rPr>
      </w:pPr>
    </w:p>
    <w:p w14:paraId="0E0AA532" w14:textId="49702962" w:rsidR="00EB17E7" w:rsidRDefault="00EB17E7" w:rsidP="00EB17E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NimbusRomNo9L-Regu" w:hAnsi="Times New Roman" w:cs="Times New Roman"/>
          <w:kern w:val="0"/>
          <w:sz w:val="22"/>
          <w:szCs w:val="22"/>
        </w:rPr>
      </w:pPr>
    </w:p>
    <w:p w14:paraId="6EF0739C" w14:textId="19900DCD" w:rsidR="00EB17E7" w:rsidRDefault="00EB17E7" w:rsidP="00EB17E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NimbusRomNo9L-Regu" w:hAnsi="Times New Roman" w:cs="Times New Roman"/>
          <w:kern w:val="0"/>
          <w:sz w:val="22"/>
          <w:szCs w:val="22"/>
        </w:rPr>
      </w:pPr>
    </w:p>
    <w:p w14:paraId="466E3B21" w14:textId="0DDF29AC" w:rsidR="00EB17E7" w:rsidRDefault="00EB17E7" w:rsidP="00EB17E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NimbusRomNo9L-Regu" w:hAnsi="Times New Roman" w:cs="Times New Roman"/>
          <w:kern w:val="0"/>
          <w:sz w:val="22"/>
          <w:szCs w:val="22"/>
        </w:rPr>
      </w:pPr>
    </w:p>
    <w:p w14:paraId="454E664E" w14:textId="77777777" w:rsidR="00EB17E7" w:rsidRPr="005A5648" w:rsidRDefault="00EB17E7" w:rsidP="00EB17E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NimbusRomNo9L-Regu" w:hAnsi="Times New Roman" w:cs="Times New Roman"/>
          <w:kern w:val="0"/>
          <w:sz w:val="22"/>
          <w:szCs w:val="22"/>
        </w:rPr>
      </w:pPr>
    </w:p>
    <w:p w14:paraId="27243EA5" w14:textId="690CBACE" w:rsidR="00A559F9" w:rsidRPr="004A70D6" w:rsidRDefault="00A559F9" w:rsidP="004A70D6">
      <w:pPr>
        <w:pStyle w:val="ListParagraph"/>
        <w:spacing w:after="1000" w:line="240" w:lineRule="auto"/>
        <w:ind w:left="360"/>
        <w:contextualSpacing w:val="0"/>
        <w:rPr>
          <w:rFonts w:ascii="Times New Roman" w:hAnsi="Times New Roman" w:cs="Times New Roman"/>
        </w:rPr>
      </w:pPr>
    </w:p>
    <w:sectPr w:rsidR="00A559F9" w:rsidRPr="004A70D6" w:rsidSect="0090584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BD482" w14:textId="77777777" w:rsidR="00C87DC3" w:rsidRDefault="00C87DC3" w:rsidP="00B911C3">
      <w:pPr>
        <w:spacing w:after="0" w:line="240" w:lineRule="auto"/>
      </w:pPr>
      <w:r>
        <w:separator/>
      </w:r>
    </w:p>
  </w:endnote>
  <w:endnote w:type="continuationSeparator" w:id="0">
    <w:p w14:paraId="11421C8D" w14:textId="77777777" w:rsidR="00C87DC3" w:rsidRDefault="00C87DC3" w:rsidP="00B91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NimbusRomNo9L-Regu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MR10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MSY10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MMI10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1E121" w14:textId="77777777" w:rsidR="00C87DC3" w:rsidRDefault="00C87DC3" w:rsidP="00B911C3">
      <w:pPr>
        <w:spacing w:after="0" w:line="240" w:lineRule="auto"/>
      </w:pPr>
      <w:r>
        <w:separator/>
      </w:r>
    </w:p>
  </w:footnote>
  <w:footnote w:type="continuationSeparator" w:id="0">
    <w:p w14:paraId="469A6885" w14:textId="77777777" w:rsidR="00C87DC3" w:rsidRDefault="00C87DC3" w:rsidP="00B91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4150C"/>
    <w:multiLevelType w:val="hybridMultilevel"/>
    <w:tmpl w:val="B87ACF70"/>
    <w:lvl w:ilvl="0" w:tplc="B136E6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96868"/>
    <w:multiLevelType w:val="hybridMultilevel"/>
    <w:tmpl w:val="728CC8F6"/>
    <w:lvl w:ilvl="0" w:tplc="858CD6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321E1"/>
    <w:multiLevelType w:val="hybridMultilevel"/>
    <w:tmpl w:val="F2CE8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47DD7"/>
    <w:multiLevelType w:val="hybridMultilevel"/>
    <w:tmpl w:val="E702FD26"/>
    <w:lvl w:ilvl="0" w:tplc="B136E6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E718D"/>
    <w:multiLevelType w:val="hybridMultilevel"/>
    <w:tmpl w:val="EED61C56"/>
    <w:lvl w:ilvl="0" w:tplc="B136E6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C3"/>
    <w:rsid w:val="000039D7"/>
    <w:rsid w:val="00035771"/>
    <w:rsid w:val="00070A77"/>
    <w:rsid w:val="0010115D"/>
    <w:rsid w:val="00124A53"/>
    <w:rsid w:val="00141687"/>
    <w:rsid w:val="001B7AF9"/>
    <w:rsid w:val="002A1F41"/>
    <w:rsid w:val="002D3736"/>
    <w:rsid w:val="00341487"/>
    <w:rsid w:val="004160D5"/>
    <w:rsid w:val="00430377"/>
    <w:rsid w:val="004927D9"/>
    <w:rsid w:val="004A70D6"/>
    <w:rsid w:val="004D709A"/>
    <w:rsid w:val="00536E16"/>
    <w:rsid w:val="005A5648"/>
    <w:rsid w:val="005E24BE"/>
    <w:rsid w:val="00625155"/>
    <w:rsid w:val="00650ADE"/>
    <w:rsid w:val="00670B0A"/>
    <w:rsid w:val="00756C00"/>
    <w:rsid w:val="00792A84"/>
    <w:rsid w:val="007D48BF"/>
    <w:rsid w:val="0081281B"/>
    <w:rsid w:val="0081435C"/>
    <w:rsid w:val="00850F27"/>
    <w:rsid w:val="008B3FCD"/>
    <w:rsid w:val="0090584A"/>
    <w:rsid w:val="00990CDC"/>
    <w:rsid w:val="009A2354"/>
    <w:rsid w:val="00A559F9"/>
    <w:rsid w:val="00B911C3"/>
    <w:rsid w:val="00BB0854"/>
    <w:rsid w:val="00C141C2"/>
    <w:rsid w:val="00C87DC3"/>
    <w:rsid w:val="00D11C43"/>
    <w:rsid w:val="00D24C5A"/>
    <w:rsid w:val="00D908B1"/>
    <w:rsid w:val="00E52EA2"/>
    <w:rsid w:val="00E71C35"/>
    <w:rsid w:val="00E979EC"/>
    <w:rsid w:val="00EB17E7"/>
    <w:rsid w:val="00F013E6"/>
    <w:rsid w:val="00F1449F"/>
    <w:rsid w:val="00F95DBA"/>
    <w:rsid w:val="00FA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404BF"/>
  <w15:chartTrackingRefBased/>
  <w15:docId w15:val="{925E065F-80EA-4228-9FBE-3431A30A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1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1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1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1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1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1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1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1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1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1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1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1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1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1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1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1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1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1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1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1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1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1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1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1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1C3"/>
    <w:rPr>
      <w:b/>
      <w:bCs/>
      <w:smallCaps/>
      <w:color w:val="000000" w:themeColor="tex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1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1C3"/>
  </w:style>
  <w:style w:type="paragraph" w:styleId="Footer">
    <w:name w:val="footer"/>
    <w:basedOn w:val="Normal"/>
    <w:link w:val="FooterChar"/>
    <w:uiPriority w:val="99"/>
    <w:unhideWhenUsed/>
    <w:rsid w:val="00B91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1C3"/>
  </w:style>
  <w:style w:type="character" w:styleId="PlaceholderText">
    <w:name w:val="Placeholder Text"/>
    <w:basedOn w:val="DefaultParagraphFont"/>
    <w:uiPriority w:val="99"/>
    <w:semiHidden/>
    <w:rsid w:val="005E24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Bradley</dc:creator>
  <cp:keywords/>
  <dc:description/>
  <cp:lastModifiedBy>YOSKO, Melanie</cp:lastModifiedBy>
  <cp:revision>15</cp:revision>
  <dcterms:created xsi:type="dcterms:W3CDTF">2026-02-12T23:17:00Z</dcterms:created>
  <dcterms:modified xsi:type="dcterms:W3CDTF">2026-02-13T00:02:00Z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2026-01-28T19:26:01Z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367fe4e9-568c-4258-9c98-8f26fe5d3f59</vt:lpwstr>
  </property>
  <property fmtid="{D5CDD505-2E9C-101B-9397-08002B2CF9AE}" pid="8" name="MSIP_Label_dd93e2e6-5163-4dc9-9925-40179249330e_ContentBits">
    <vt:lpwstr>0</vt:lpwstr>
  </property>
  <property fmtid="{D5CDD505-2E9C-101B-9397-08002B2CF9AE}" pid="9" name="MSIP_Label_dd93e2e6-5163-4dc9-9925-40179249330e_Tag">
    <vt:lpwstr>10, 3, 0, 1</vt:lpwstr>
  </property>
</Properties>
</file>